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84CC" w14:textId="77777777" w:rsidR="00EF4AF2" w:rsidRPr="00EF4AF2" w:rsidRDefault="00126318" w:rsidP="00EF4AF2">
      <w:pPr>
        <w:jc w:val="center"/>
        <w:rPr>
          <w:sz w:val="24"/>
        </w:rPr>
      </w:pPr>
      <w:r w:rsidRPr="00126318">
        <w:rPr>
          <w:rFonts w:hint="eastAsia"/>
          <w:sz w:val="24"/>
        </w:rPr>
        <w:t>秘密保持契約書</w:t>
      </w:r>
    </w:p>
    <w:p w14:paraId="7ABC3037" w14:textId="77777777" w:rsidR="00B5109B" w:rsidRDefault="00B5109B" w:rsidP="00126318"/>
    <w:p w14:paraId="2092B155" w14:textId="77777777" w:rsidR="00126318" w:rsidRDefault="00126318" w:rsidP="00126318">
      <w:r>
        <w:rPr>
          <w:rFonts w:hint="eastAsia"/>
        </w:rPr>
        <w:t>国立大学法人電気通信大学</w:t>
      </w:r>
      <w:r w:rsidR="00C54634">
        <w:rPr>
          <w:rFonts w:hint="eastAsia"/>
        </w:rPr>
        <w:t xml:space="preserve">　＜氏名＞</w:t>
      </w:r>
      <w:r>
        <w:rPr>
          <w:rFonts w:hint="eastAsia"/>
        </w:rPr>
        <w:t>（以下「甲」という。）と</w:t>
      </w:r>
      <w:r w:rsidR="00266214">
        <w:rPr>
          <w:rFonts w:hint="eastAsia"/>
        </w:rPr>
        <w:t>○○○○○○○</w:t>
      </w:r>
      <w:r>
        <w:rPr>
          <w:rFonts w:hint="eastAsia"/>
        </w:rPr>
        <w:t>（以下「乙」という。）とは、「</w:t>
      </w:r>
      <w:r w:rsidR="00266214">
        <w:rPr>
          <w:rFonts w:hint="eastAsia"/>
        </w:rPr>
        <w:t>○○○○○</w:t>
      </w:r>
      <w:r>
        <w:rPr>
          <w:rFonts w:hint="eastAsia"/>
        </w:rPr>
        <w:t>」に関する共同研究の可能性の検討（以下、「本検討」という。）を行うために、相互に技術的情報・資料等を開示するにあたり、次の通り契約を締結する。</w:t>
      </w:r>
    </w:p>
    <w:p w14:paraId="36A9CD64" w14:textId="77777777" w:rsidR="00126318" w:rsidRDefault="00126318" w:rsidP="00126318"/>
    <w:p w14:paraId="2B39420E" w14:textId="77777777" w:rsidR="00126318" w:rsidRDefault="00126318" w:rsidP="00126318">
      <w:r>
        <w:rPr>
          <w:rFonts w:hint="eastAsia"/>
        </w:rPr>
        <w:t>（秘密保持）</w:t>
      </w:r>
    </w:p>
    <w:p w14:paraId="4EA7ECED" w14:textId="77777777" w:rsidR="00052EDA" w:rsidRDefault="00126318" w:rsidP="00B5109B">
      <w:pPr>
        <w:ind w:left="210" w:hangingChars="100" w:hanging="210"/>
      </w:pPr>
      <w:r>
        <w:rPr>
          <w:rFonts w:hint="eastAsia"/>
        </w:rPr>
        <w:t>第１条　甲及び乙は、</w:t>
      </w:r>
      <w:r w:rsidR="00EF4AF2">
        <w:rPr>
          <w:rFonts w:hint="eastAsia"/>
        </w:rPr>
        <w:t>本検討</w:t>
      </w:r>
      <w:r>
        <w:rPr>
          <w:rFonts w:hint="eastAsia"/>
        </w:rPr>
        <w:t>において、</w:t>
      </w:r>
      <w:r w:rsidR="001668B8">
        <w:rPr>
          <w:rFonts w:hint="eastAsia"/>
        </w:rPr>
        <w:t>次の各号の方法で</w:t>
      </w:r>
      <w:r>
        <w:rPr>
          <w:rFonts w:hint="eastAsia"/>
        </w:rPr>
        <w:t>相手方から秘密情報として特定されて開示される情報（以下「秘密情報」という。）を、書面による相手方の事前の承諾なしに、第三者に開示又は漏洩してはならない。</w:t>
      </w:r>
    </w:p>
    <w:p w14:paraId="1B3911C6" w14:textId="77777777" w:rsidR="00ED09D6" w:rsidRDefault="00ED09D6" w:rsidP="00ED09D6">
      <w:pPr>
        <w:ind w:leftChars="100" w:left="840" w:hangingChars="300" w:hanging="630"/>
      </w:pPr>
      <w:r>
        <w:rPr>
          <w:rFonts w:hint="eastAsia"/>
        </w:rPr>
        <w:t>（１）</w:t>
      </w:r>
      <w:r w:rsidR="001668B8">
        <w:rPr>
          <w:rFonts w:hint="eastAsia"/>
        </w:rPr>
        <w:t>資料に</w:t>
      </w:r>
      <w:r>
        <w:rPr>
          <w:rFonts w:hint="eastAsia"/>
        </w:rPr>
        <w:t>秘密である旨の表示がなされている</w:t>
      </w:r>
      <w:r w:rsidR="001668B8">
        <w:rPr>
          <w:rFonts w:hint="eastAsia"/>
        </w:rPr>
        <w:t>もの</w:t>
      </w:r>
      <w:r>
        <w:rPr>
          <w:rFonts w:hint="eastAsia"/>
        </w:rPr>
        <w:t>（書類、電子データを格納した電子媒体等の有体物）</w:t>
      </w:r>
    </w:p>
    <w:p w14:paraId="776B8BF4" w14:textId="77777777" w:rsidR="00ED09D6" w:rsidRDefault="00ED09D6" w:rsidP="00ED09D6">
      <w:pPr>
        <w:ind w:leftChars="100" w:left="840" w:hangingChars="300" w:hanging="630"/>
      </w:pPr>
      <w:r>
        <w:rPr>
          <w:rFonts w:hint="eastAsia"/>
        </w:rPr>
        <w:t>（２）秘密である旨を明示して口頭又はデモンストレーション（視覚的方法）等により開示され、開示後１０日以内に書面にて相手方に提示されたもの</w:t>
      </w:r>
    </w:p>
    <w:p w14:paraId="73E5043A" w14:textId="77777777" w:rsidR="00126318" w:rsidRDefault="00052EDA" w:rsidP="00B5109B">
      <w:pPr>
        <w:ind w:left="210" w:hangingChars="100" w:hanging="210"/>
      </w:pPr>
      <w:r>
        <w:rPr>
          <w:rFonts w:hint="eastAsia"/>
        </w:rPr>
        <w:t>２　前項の規定に</w:t>
      </w:r>
      <w:r w:rsidR="00042BEB">
        <w:rPr>
          <w:rFonts w:hint="eastAsia"/>
        </w:rPr>
        <w:t>かか</w:t>
      </w:r>
      <w:r>
        <w:rPr>
          <w:rFonts w:hint="eastAsia"/>
        </w:rPr>
        <w:t>わらず、次の各号のいずれかに該当するものは、秘密</w:t>
      </w:r>
      <w:r w:rsidR="00042BEB">
        <w:rPr>
          <w:rFonts w:hint="eastAsia"/>
        </w:rPr>
        <w:t>情報に該当しない</w:t>
      </w:r>
      <w:r w:rsidR="00126318">
        <w:rPr>
          <w:rFonts w:hint="eastAsia"/>
        </w:rPr>
        <w:t>。</w:t>
      </w:r>
    </w:p>
    <w:p w14:paraId="33E01730" w14:textId="77777777" w:rsidR="00ED09D6" w:rsidRDefault="00EF4AF2" w:rsidP="00ED09D6">
      <w:pPr>
        <w:ind w:leftChars="100" w:left="630" w:hangingChars="200" w:hanging="420"/>
      </w:pPr>
      <w:r>
        <w:rPr>
          <w:rFonts w:hint="eastAsia"/>
        </w:rPr>
        <w:t>（１）</w:t>
      </w:r>
      <w:r w:rsidR="00126318">
        <w:rPr>
          <w:rFonts w:hint="eastAsia"/>
        </w:rPr>
        <w:t>相手方から開示された時点で既に公知であったもの</w:t>
      </w:r>
    </w:p>
    <w:p w14:paraId="36E6587E" w14:textId="77777777" w:rsidR="00126318" w:rsidRDefault="00ED09D6" w:rsidP="00ED09D6">
      <w:pPr>
        <w:ind w:leftChars="100" w:left="630" w:hangingChars="200" w:hanging="420"/>
      </w:pPr>
      <w:r>
        <w:rPr>
          <w:rFonts w:hint="eastAsia"/>
        </w:rPr>
        <w:t>（２）</w:t>
      </w:r>
      <w:r w:rsidR="00126318">
        <w:rPr>
          <w:rFonts w:hint="eastAsia"/>
        </w:rPr>
        <w:t>相手方から開示された後に自らの責めによらず公知となったもの</w:t>
      </w:r>
    </w:p>
    <w:p w14:paraId="3DDD9B43" w14:textId="77777777" w:rsidR="00126318" w:rsidRDefault="00ED09D6" w:rsidP="00ED09D6">
      <w:pPr>
        <w:ind w:firstLineChars="100" w:firstLine="210"/>
      </w:pPr>
      <w:r>
        <w:rPr>
          <w:rFonts w:hint="eastAsia"/>
        </w:rPr>
        <w:t>（３</w:t>
      </w:r>
      <w:r w:rsidR="00EF4AF2">
        <w:rPr>
          <w:rFonts w:hint="eastAsia"/>
        </w:rPr>
        <w:t>）</w:t>
      </w:r>
      <w:r w:rsidR="00126318">
        <w:rPr>
          <w:rFonts w:hint="eastAsia"/>
        </w:rPr>
        <w:t>相手方から開示された時点で既に自らが保有していたもの</w:t>
      </w:r>
    </w:p>
    <w:p w14:paraId="799A29BC" w14:textId="77777777" w:rsidR="00126318" w:rsidRDefault="00ED09D6" w:rsidP="00ED09D6">
      <w:pPr>
        <w:ind w:leftChars="100" w:left="840" w:hangingChars="300" w:hanging="630"/>
      </w:pPr>
      <w:r>
        <w:rPr>
          <w:rFonts w:hint="eastAsia"/>
        </w:rPr>
        <w:t>（４</w:t>
      </w:r>
      <w:r w:rsidR="00EF4AF2">
        <w:rPr>
          <w:rFonts w:hint="eastAsia"/>
        </w:rPr>
        <w:t>）</w:t>
      </w:r>
      <w:r w:rsidR="00126318">
        <w:rPr>
          <w:rFonts w:hint="eastAsia"/>
        </w:rPr>
        <w:t>正当な権限を有する第三者から合法的手段により秘密保持義務を負うことなく開示されたもの</w:t>
      </w:r>
    </w:p>
    <w:p w14:paraId="765993C4" w14:textId="2313669A" w:rsidR="00042BEB" w:rsidRPr="00042BEB" w:rsidRDefault="00ED09D6" w:rsidP="00E10AB6">
      <w:pPr>
        <w:ind w:firstLineChars="100" w:firstLine="210"/>
      </w:pPr>
      <w:r>
        <w:rPr>
          <w:rFonts w:hint="eastAsia"/>
        </w:rPr>
        <w:t>（５</w:t>
      </w:r>
      <w:r w:rsidR="00EF4AF2">
        <w:rPr>
          <w:rFonts w:hint="eastAsia"/>
        </w:rPr>
        <w:t>）</w:t>
      </w:r>
      <w:r w:rsidR="00042BEB">
        <w:rPr>
          <w:rFonts w:hint="eastAsia"/>
        </w:rPr>
        <w:t>秘密情報によらず、独自に開発したもの</w:t>
      </w:r>
    </w:p>
    <w:p w14:paraId="1CF326B4" w14:textId="77777777" w:rsidR="00E10AB6" w:rsidRDefault="00E10AB6" w:rsidP="00E10AB6">
      <w:pPr>
        <w:ind w:left="210" w:hangingChars="100" w:hanging="210"/>
      </w:pPr>
      <w:r>
        <w:rPr>
          <w:rFonts w:hint="eastAsia"/>
        </w:rPr>
        <w:t>３　本条第１項の規定にかかわらず、甲及び乙は、次の各号のいずれかに該当する場合、相手方の事前の承諾なしに秘密情報を開示することができる。</w:t>
      </w:r>
    </w:p>
    <w:p w14:paraId="37207FD0" w14:textId="77777777" w:rsidR="00E10AB6" w:rsidRDefault="00E10AB6" w:rsidP="00E10AB6">
      <w:pPr>
        <w:ind w:leftChars="100" w:left="840" w:hangingChars="300" w:hanging="630"/>
      </w:pPr>
      <w:r>
        <w:rPr>
          <w:rFonts w:hint="eastAsia"/>
        </w:rPr>
        <w:t>（１）弁護士、会計士又はこれらに準ずる第三者に対する秘密保持義務を負う者に開示する場合</w:t>
      </w:r>
    </w:p>
    <w:p w14:paraId="74D41FC8" w14:textId="77777777" w:rsidR="00E10AB6" w:rsidRDefault="00E10AB6" w:rsidP="00E10AB6">
      <w:pPr>
        <w:ind w:leftChars="100" w:left="840" w:hangingChars="300" w:hanging="630"/>
      </w:pPr>
      <w:r>
        <w:rPr>
          <w:rFonts w:hint="eastAsia"/>
        </w:rPr>
        <w:t>（２）官公庁若しくは裁判所の要求又は法令に基づき開示を要求された場合（ただし、甲及び乙は、相手方に対して直ちに当該要求の内容を書面により通知し、かつ十分な秘密保持の方策を講じるものとする。）</w:t>
      </w:r>
    </w:p>
    <w:p w14:paraId="6586B1F3" w14:textId="77777777" w:rsidR="00B5109B" w:rsidRDefault="00B5109B" w:rsidP="00126318"/>
    <w:p w14:paraId="7B6598E8" w14:textId="77777777" w:rsidR="00126318" w:rsidRDefault="00126318" w:rsidP="00126318">
      <w:r>
        <w:rPr>
          <w:rFonts w:hint="eastAsia"/>
        </w:rPr>
        <w:t>（流用禁止）</w:t>
      </w:r>
    </w:p>
    <w:p w14:paraId="03A7F020" w14:textId="77777777" w:rsidR="00126318" w:rsidRDefault="00126318" w:rsidP="00B5109B">
      <w:pPr>
        <w:ind w:left="210" w:hangingChars="100" w:hanging="210"/>
      </w:pPr>
      <w:r>
        <w:rPr>
          <w:rFonts w:hint="eastAsia"/>
        </w:rPr>
        <w:t>第２条　甲及び乙は、相手方から開示された秘密情報を書面による相手方の事前の承諾なしに、本</w:t>
      </w:r>
      <w:r w:rsidR="00B5109B">
        <w:rPr>
          <w:rFonts w:hint="eastAsia"/>
        </w:rPr>
        <w:t>検討</w:t>
      </w:r>
      <w:r>
        <w:rPr>
          <w:rFonts w:hint="eastAsia"/>
        </w:rPr>
        <w:t>の目的以外に使用してはならない。</w:t>
      </w:r>
    </w:p>
    <w:p w14:paraId="5CB3A835" w14:textId="77777777" w:rsidR="00042BEB" w:rsidRPr="00266214" w:rsidRDefault="00042BEB" w:rsidP="00126318"/>
    <w:p w14:paraId="7348D603" w14:textId="77777777" w:rsidR="00126318" w:rsidRDefault="00126318" w:rsidP="00126318">
      <w:r>
        <w:rPr>
          <w:rFonts w:hint="eastAsia"/>
        </w:rPr>
        <w:t>（知的財産権の取得）</w:t>
      </w:r>
    </w:p>
    <w:p w14:paraId="4C472C59" w14:textId="77777777" w:rsidR="00126318" w:rsidRDefault="00126318" w:rsidP="00B5109B">
      <w:pPr>
        <w:ind w:left="210" w:hangingChars="100" w:hanging="210"/>
      </w:pPr>
      <w:r>
        <w:rPr>
          <w:rFonts w:hint="eastAsia"/>
        </w:rPr>
        <w:t>第</w:t>
      </w:r>
      <w:r w:rsidR="00457E7B">
        <w:rPr>
          <w:rFonts w:hint="eastAsia"/>
        </w:rPr>
        <w:t>３</w:t>
      </w:r>
      <w:r>
        <w:rPr>
          <w:rFonts w:hint="eastAsia"/>
        </w:rPr>
        <w:t>条　本</w:t>
      </w:r>
      <w:r w:rsidR="00B5109B">
        <w:rPr>
          <w:rFonts w:hint="eastAsia"/>
        </w:rPr>
        <w:t>検討</w:t>
      </w:r>
      <w:r>
        <w:rPr>
          <w:rFonts w:hint="eastAsia"/>
        </w:rPr>
        <w:t>において創作された発明、考案、意匠、著作物、ノウハウ等一切の成果の取扱いについては、甲乙協議の上決定するものとし、甲及び乙は他に合意した規定・契約等が無い限り、相手方から開示された秘密情報に基づいて、知的財産権を取得してはならない。</w:t>
      </w:r>
    </w:p>
    <w:p w14:paraId="617D2487" w14:textId="77777777" w:rsidR="00B5109B" w:rsidRPr="004F4202" w:rsidRDefault="00B5109B" w:rsidP="00126318"/>
    <w:p w14:paraId="18EF32DA" w14:textId="77777777" w:rsidR="00CF7EDF" w:rsidRDefault="00CF7EDF" w:rsidP="00CF7EDF">
      <w:r>
        <w:rPr>
          <w:rFonts w:hint="eastAsia"/>
        </w:rPr>
        <w:lastRenderedPageBreak/>
        <w:t>（共同研究契約）</w:t>
      </w:r>
    </w:p>
    <w:p w14:paraId="2B7E8693" w14:textId="77777777" w:rsidR="00CF7EDF" w:rsidRDefault="00CF7EDF" w:rsidP="00CF7EDF">
      <w:pPr>
        <w:ind w:left="210" w:hangingChars="100" w:hanging="210"/>
      </w:pPr>
      <w:r>
        <w:rPr>
          <w:rFonts w:hint="eastAsia"/>
        </w:rPr>
        <w:t>第</w:t>
      </w:r>
      <w:r w:rsidR="00457E7B">
        <w:rPr>
          <w:rFonts w:hint="eastAsia"/>
        </w:rPr>
        <w:t>４</w:t>
      </w:r>
      <w:r>
        <w:rPr>
          <w:rFonts w:hint="eastAsia"/>
        </w:rPr>
        <w:t>条　甲及び乙は、本検討の結果に基づいて共同研究を行うことになった場合、別途共同研究契約を締結する。</w:t>
      </w:r>
    </w:p>
    <w:p w14:paraId="2FFD83C7" w14:textId="77777777" w:rsidR="00CF7EDF" w:rsidRDefault="00CF7EDF" w:rsidP="00126318"/>
    <w:p w14:paraId="2BB542FC" w14:textId="77777777" w:rsidR="00126318" w:rsidRDefault="00126318" w:rsidP="00126318">
      <w:r>
        <w:rPr>
          <w:rFonts w:hint="eastAsia"/>
        </w:rPr>
        <w:t>（秘密</w:t>
      </w:r>
      <w:r w:rsidR="00096FD6">
        <w:rPr>
          <w:rFonts w:hint="eastAsia"/>
        </w:rPr>
        <w:t>情報</w:t>
      </w:r>
      <w:r>
        <w:rPr>
          <w:rFonts w:hint="eastAsia"/>
        </w:rPr>
        <w:t>の返還）</w:t>
      </w:r>
    </w:p>
    <w:p w14:paraId="63D78148" w14:textId="77777777" w:rsidR="00126318" w:rsidRDefault="00457E7B" w:rsidP="00B5109B">
      <w:pPr>
        <w:ind w:left="210" w:hangingChars="100" w:hanging="210"/>
      </w:pPr>
      <w:r>
        <w:rPr>
          <w:rFonts w:hint="eastAsia"/>
        </w:rPr>
        <w:t>第５</w:t>
      </w:r>
      <w:r w:rsidR="00042BEB">
        <w:rPr>
          <w:rFonts w:hint="eastAsia"/>
        </w:rPr>
        <w:t>条　甲及び乙は、</w:t>
      </w:r>
      <w:r w:rsidR="00ED09D6">
        <w:rPr>
          <w:rFonts w:hint="eastAsia"/>
        </w:rPr>
        <w:t>相手方から要求があった場合又は</w:t>
      </w:r>
      <w:r w:rsidR="00042BEB">
        <w:rPr>
          <w:rFonts w:hint="eastAsia"/>
        </w:rPr>
        <w:t>本検討</w:t>
      </w:r>
      <w:r w:rsidR="00126318">
        <w:rPr>
          <w:rFonts w:hint="eastAsia"/>
        </w:rPr>
        <w:t>の結果共同研究に至らなかった場合</w:t>
      </w:r>
      <w:r w:rsidR="00CF7EDF">
        <w:rPr>
          <w:rFonts w:hint="eastAsia"/>
        </w:rPr>
        <w:t>は</w:t>
      </w:r>
      <w:r w:rsidR="00ED09D6">
        <w:rPr>
          <w:rFonts w:hint="eastAsia"/>
        </w:rPr>
        <w:t>直ちに</w:t>
      </w:r>
      <w:r w:rsidR="00126318">
        <w:rPr>
          <w:rFonts w:hint="eastAsia"/>
        </w:rPr>
        <w:t>、相手方の秘密情報に係る書類（複写及び複製を含む。）</w:t>
      </w:r>
      <w:r w:rsidR="00ED09D6">
        <w:rPr>
          <w:rFonts w:hint="eastAsia"/>
        </w:rPr>
        <w:t>及びこれらに基づき作成された一切の資料（複写及び複製を含む。）</w:t>
      </w:r>
      <w:r w:rsidR="00126318">
        <w:rPr>
          <w:rFonts w:hint="eastAsia"/>
        </w:rPr>
        <w:t>を相手方に対し返還</w:t>
      </w:r>
      <w:r w:rsidR="00644EE1">
        <w:rPr>
          <w:rFonts w:hint="eastAsia"/>
        </w:rPr>
        <w:t>し、又は破棄</w:t>
      </w:r>
      <w:r w:rsidR="00ED09D6">
        <w:rPr>
          <w:rFonts w:hint="eastAsia"/>
        </w:rPr>
        <w:t>しなければならない</w:t>
      </w:r>
      <w:r w:rsidR="00126318">
        <w:rPr>
          <w:rFonts w:hint="eastAsia"/>
        </w:rPr>
        <w:t>。</w:t>
      </w:r>
    </w:p>
    <w:p w14:paraId="5D8788C9" w14:textId="77777777" w:rsidR="00B5109B" w:rsidRDefault="00B5109B" w:rsidP="00B5109B">
      <w:pPr>
        <w:ind w:left="210" w:hangingChars="100" w:hanging="210"/>
      </w:pPr>
    </w:p>
    <w:p w14:paraId="33977ADC" w14:textId="77777777" w:rsidR="00126318" w:rsidRDefault="00126318" w:rsidP="00126318">
      <w:r>
        <w:rPr>
          <w:rFonts w:hint="eastAsia"/>
        </w:rPr>
        <w:t>（有効期間）</w:t>
      </w:r>
    </w:p>
    <w:p w14:paraId="55511CB7" w14:textId="77777777" w:rsidR="00B46DAC" w:rsidRDefault="00CF7EDF" w:rsidP="00801EC1">
      <w:pPr>
        <w:ind w:left="210" w:hangingChars="100" w:hanging="210"/>
      </w:pPr>
      <w:r>
        <w:rPr>
          <w:rFonts w:hint="eastAsia"/>
        </w:rPr>
        <w:t>第</w:t>
      </w:r>
      <w:r w:rsidR="00457E7B">
        <w:rPr>
          <w:rFonts w:hint="eastAsia"/>
        </w:rPr>
        <w:t>６</w:t>
      </w:r>
      <w:r w:rsidR="00126318">
        <w:rPr>
          <w:rFonts w:hint="eastAsia"/>
        </w:rPr>
        <w:t>条</w:t>
      </w:r>
      <w:r w:rsidR="00644EE1">
        <w:rPr>
          <w:rFonts w:hint="eastAsia"/>
        </w:rPr>
        <w:t xml:space="preserve">　</w:t>
      </w:r>
      <w:r w:rsidR="00B46DAC">
        <w:rPr>
          <w:rFonts w:hint="eastAsia"/>
        </w:rPr>
        <w:t>本</w:t>
      </w:r>
      <w:r w:rsidR="00644EE1">
        <w:rPr>
          <w:rFonts w:hint="eastAsia"/>
        </w:rPr>
        <w:t>契約</w:t>
      </w:r>
      <w:r w:rsidR="00B46DAC">
        <w:rPr>
          <w:rFonts w:hint="eastAsia"/>
        </w:rPr>
        <w:t>の</w:t>
      </w:r>
      <w:r w:rsidR="00644EE1">
        <w:rPr>
          <w:rFonts w:hint="eastAsia"/>
        </w:rPr>
        <w:t>有効</w:t>
      </w:r>
      <w:r w:rsidR="00B46DAC">
        <w:rPr>
          <w:rFonts w:hint="eastAsia"/>
        </w:rPr>
        <w:t>期間は、</w:t>
      </w:r>
      <w:r w:rsidR="00644EE1">
        <w:rPr>
          <w:rFonts w:hint="eastAsia"/>
        </w:rPr>
        <w:t>■■年■■月■■日</w:t>
      </w:r>
      <w:r w:rsidR="00B46DAC">
        <w:rPr>
          <w:rFonts w:hint="eastAsia"/>
        </w:rPr>
        <w:t>から起算して６ヶ月とする。</w:t>
      </w:r>
    </w:p>
    <w:p w14:paraId="23C78DAC" w14:textId="77777777" w:rsidR="00B46DAC" w:rsidRDefault="00B46DAC" w:rsidP="00801EC1">
      <w:pPr>
        <w:ind w:left="210" w:hangingChars="100" w:hanging="210"/>
      </w:pPr>
      <w:r>
        <w:rPr>
          <w:rFonts w:hint="eastAsia"/>
        </w:rPr>
        <w:t xml:space="preserve">２　</w:t>
      </w:r>
      <w:r w:rsidR="00644EE1">
        <w:rPr>
          <w:rFonts w:hint="eastAsia"/>
        </w:rPr>
        <w:t>前項の定めにかかわらず、第１条及び第２条の規定は本契約終了後３年間、第３条から第５条、本条本項及び第７条の規定は</w:t>
      </w:r>
      <w:r w:rsidR="00644EE1" w:rsidRPr="002B0D52">
        <w:rPr>
          <w:rFonts w:hint="eastAsia"/>
        </w:rPr>
        <w:t>対象事項が存在する限り、なお有効に存続する</w:t>
      </w:r>
      <w:r w:rsidR="00126318">
        <w:rPr>
          <w:rFonts w:hint="eastAsia"/>
        </w:rPr>
        <w:t>。</w:t>
      </w:r>
    </w:p>
    <w:p w14:paraId="3992B642" w14:textId="77777777" w:rsidR="00B46DAC" w:rsidRPr="00B46DAC" w:rsidRDefault="00B46DAC" w:rsidP="00126318"/>
    <w:p w14:paraId="4C66D359" w14:textId="77777777" w:rsidR="00126318" w:rsidRDefault="00126318" w:rsidP="00126318">
      <w:r>
        <w:rPr>
          <w:rFonts w:hint="eastAsia"/>
        </w:rPr>
        <w:t>（協議）</w:t>
      </w:r>
    </w:p>
    <w:p w14:paraId="1FC6E137" w14:textId="77777777" w:rsidR="00126318" w:rsidRDefault="00CF7EDF" w:rsidP="00B46DAC">
      <w:pPr>
        <w:ind w:left="210" w:hangingChars="100" w:hanging="210"/>
      </w:pPr>
      <w:r>
        <w:rPr>
          <w:rFonts w:hint="eastAsia"/>
        </w:rPr>
        <w:t>第</w:t>
      </w:r>
      <w:r w:rsidR="00457E7B">
        <w:rPr>
          <w:rFonts w:hint="eastAsia"/>
        </w:rPr>
        <w:t>７</w:t>
      </w:r>
      <w:r w:rsidR="00126318">
        <w:rPr>
          <w:rFonts w:hint="eastAsia"/>
        </w:rPr>
        <w:t>条　本契約に定めのない事項及</w:t>
      </w:r>
      <w:r w:rsidR="00126318" w:rsidRPr="00B46DAC">
        <w:rPr>
          <w:rFonts w:hint="eastAsia"/>
        </w:rPr>
        <w:t>び</w:t>
      </w:r>
      <w:r w:rsidR="00B46DAC" w:rsidRPr="00B46DAC">
        <w:rPr>
          <w:rFonts w:hint="eastAsia"/>
        </w:rPr>
        <w:t>本契約</w:t>
      </w:r>
      <w:r w:rsidR="00126318" w:rsidRPr="00B46DAC">
        <w:rPr>
          <w:rFonts w:hint="eastAsia"/>
        </w:rPr>
        <w:t>の解釈に疑義が</w:t>
      </w:r>
      <w:r w:rsidR="00126318">
        <w:rPr>
          <w:rFonts w:hint="eastAsia"/>
        </w:rPr>
        <w:t>生じた事項については、甲乙誠意を持って協議しその解決に努める。</w:t>
      </w:r>
    </w:p>
    <w:p w14:paraId="2BBAB354" w14:textId="77777777" w:rsidR="00126318" w:rsidRPr="00457E7B" w:rsidRDefault="00126318" w:rsidP="00126318"/>
    <w:p w14:paraId="347E67C5" w14:textId="77777777" w:rsidR="00126318" w:rsidRDefault="00126318" w:rsidP="00126318">
      <w:r>
        <w:rPr>
          <w:rFonts w:hint="eastAsia"/>
        </w:rPr>
        <w:t>本契約の締結を証するため、本契約書２通を作成し</w:t>
      </w:r>
      <w:r w:rsidR="00ED09D6">
        <w:rPr>
          <w:rFonts w:hint="eastAsia"/>
        </w:rPr>
        <w:t>、甲乙記名押印の上、各々１通を保管する</w:t>
      </w:r>
      <w:r>
        <w:rPr>
          <w:rFonts w:hint="eastAsia"/>
        </w:rPr>
        <w:t>。</w:t>
      </w:r>
    </w:p>
    <w:p w14:paraId="705FCAA1" w14:textId="77777777" w:rsidR="00126318" w:rsidRDefault="00126318" w:rsidP="00126318">
      <w:pPr>
        <w:ind w:firstLineChars="1282" w:firstLine="2692"/>
      </w:pPr>
    </w:p>
    <w:p w14:paraId="25ED6911" w14:textId="77777777" w:rsidR="00644EE1" w:rsidRDefault="00644EE1" w:rsidP="00644EE1">
      <w:pPr>
        <w:ind w:firstLineChars="1822" w:firstLine="3826"/>
      </w:pPr>
      <w:r>
        <w:rPr>
          <w:rFonts w:hint="eastAsia"/>
        </w:rPr>
        <w:t xml:space="preserve">　　年　　月　　日</w:t>
      </w:r>
    </w:p>
    <w:p w14:paraId="1FE47E47" w14:textId="77777777" w:rsidR="00126318" w:rsidRDefault="00126318" w:rsidP="00B46DAC">
      <w:pPr>
        <w:ind w:firstLineChars="1822" w:firstLine="3826"/>
      </w:pPr>
    </w:p>
    <w:p w14:paraId="1BCD401D" w14:textId="77777777" w:rsidR="00644EE1" w:rsidRDefault="00644EE1" w:rsidP="00644EE1">
      <w:pPr>
        <w:ind w:firstLineChars="1822" w:firstLine="3826"/>
      </w:pPr>
      <w:r>
        <w:rPr>
          <w:rFonts w:hint="eastAsia"/>
        </w:rPr>
        <w:t xml:space="preserve">甲　</w:t>
      </w:r>
      <w:r w:rsidRPr="00126318">
        <w:rPr>
          <w:rFonts w:hint="eastAsia"/>
        </w:rPr>
        <w:t>東京都調布市調布ケ丘一丁目</w:t>
      </w:r>
      <w:r>
        <w:rPr>
          <w:rFonts w:hint="eastAsia"/>
        </w:rPr>
        <w:t>５</w:t>
      </w:r>
      <w:r w:rsidRPr="00126318">
        <w:rPr>
          <w:rFonts w:hint="eastAsia"/>
        </w:rPr>
        <w:t>番地</w:t>
      </w:r>
      <w:r>
        <w:rPr>
          <w:rFonts w:hint="eastAsia"/>
        </w:rPr>
        <w:t>１</w:t>
      </w:r>
    </w:p>
    <w:p w14:paraId="2C21559A" w14:textId="77777777" w:rsidR="00644EE1" w:rsidRDefault="00644EE1" w:rsidP="00644EE1">
      <w:pPr>
        <w:ind w:firstLineChars="2022" w:firstLine="4246"/>
        <w:rPr>
          <w:lang w:eastAsia="zh-CN"/>
        </w:rPr>
      </w:pPr>
      <w:r>
        <w:rPr>
          <w:rFonts w:hint="eastAsia"/>
          <w:lang w:eastAsia="zh-CN"/>
        </w:rPr>
        <w:t>国立大学法人電気通信大学</w:t>
      </w:r>
    </w:p>
    <w:p w14:paraId="15DDD036" w14:textId="77777777" w:rsidR="00126318" w:rsidRDefault="00C54634" w:rsidP="00801EC1">
      <w:pPr>
        <w:ind w:firstLineChars="2122" w:firstLine="4456"/>
        <w:rPr>
          <w:lang w:eastAsia="zh-CN"/>
        </w:rPr>
      </w:pPr>
      <w:r>
        <w:rPr>
          <w:rFonts w:hint="eastAsia"/>
          <w:lang w:eastAsia="zh-CN"/>
        </w:rPr>
        <w:t>＜所属＞　＜氏名＞</w:t>
      </w:r>
      <w:r w:rsidR="00644EE1">
        <w:rPr>
          <w:rFonts w:hint="eastAsia"/>
          <w:lang w:eastAsia="zh-CN"/>
        </w:rPr>
        <w:t xml:space="preserve">　</w:t>
      </w:r>
      <w:r w:rsidR="00126318">
        <w:rPr>
          <w:rFonts w:hint="eastAsia"/>
          <w:lang w:eastAsia="zh-CN"/>
        </w:rPr>
        <w:t xml:space="preserve">　印</w:t>
      </w:r>
    </w:p>
    <w:p w14:paraId="7989643B" w14:textId="77777777" w:rsidR="00126318" w:rsidRPr="00126318" w:rsidRDefault="00126318" w:rsidP="00B46DAC">
      <w:pPr>
        <w:ind w:firstLineChars="1822" w:firstLine="3826"/>
        <w:rPr>
          <w:lang w:eastAsia="zh-CN"/>
        </w:rPr>
      </w:pPr>
    </w:p>
    <w:p w14:paraId="26D7299D" w14:textId="77777777" w:rsidR="00644EE1" w:rsidRDefault="00644EE1" w:rsidP="00644EE1">
      <w:pPr>
        <w:ind w:firstLineChars="1822" w:firstLine="3826"/>
      </w:pPr>
      <w:r>
        <w:rPr>
          <w:rFonts w:hint="eastAsia"/>
        </w:rPr>
        <w:t>乙　＜住所＞</w:t>
      </w:r>
    </w:p>
    <w:p w14:paraId="27644161" w14:textId="77777777" w:rsidR="00644EE1" w:rsidRDefault="00644EE1" w:rsidP="00644EE1">
      <w:pPr>
        <w:ind w:firstLineChars="2022" w:firstLine="4246"/>
      </w:pPr>
      <w:r>
        <w:rPr>
          <w:rFonts w:hint="eastAsia"/>
        </w:rPr>
        <w:t>＜機関名＞</w:t>
      </w:r>
    </w:p>
    <w:p w14:paraId="4C2CFBCE" w14:textId="77777777" w:rsidR="007F1C92" w:rsidRDefault="00126318" w:rsidP="00B46DAC">
      <w:pPr>
        <w:ind w:firstLineChars="3122" w:firstLine="6556"/>
      </w:pPr>
      <w:r>
        <w:rPr>
          <w:rFonts w:hint="eastAsia"/>
        </w:rPr>
        <w:t>○　○　○　○　印</w:t>
      </w:r>
    </w:p>
    <w:sectPr w:rsidR="007F1C92" w:rsidSect="00C70D5C">
      <w:headerReference w:type="first" r:id="rId6"/>
      <w:pgSz w:w="11906" w:h="16838" w:code="9"/>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8165" w14:textId="77777777" w:rsidR="00602E9B" w:rsidRDefault="00602E9B" w:rsidP="00042BEB">
      <w:r>
        <w:separator/>
      </w:r>
    </w:p>
  </w:endnote>
  <w:endnote w:type="continuationSeparator" w:id="0">
    <w:p w14:paraId="54AD8686" w14:textId="77777777" w:rsidR="00602E9B" w:rsidRDefault="00602E9B" w:rsidP="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CCCF" w14:textId="77777777" w:rsidR="00602E9B" w:rsidRDefault="00602E9B" w:rsidP="00042BEB">
      <w:r>
        <w:separator/>
      </w:r>
    </w:p>
  </w:footnote>
  <w:footnote w:type="continuationSeparator" w:id="0">
    <w:p w14:paraId="5EC976FE" w14:textId="77777777" w:rsidR="00602E9B" w:rsidRDefault="00602E9B" w:rsidP="000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7DB0" w14:textId="3A53F9FD" w:rsidR="00C70D5C" w:rsidRPr="00C70D5C" w:rsidRDefault="00C70D5C" w:rsidP="00C70D5C">
    <w:pPr>
      <w:pStyle w:val="a3"/>
      <w:jc w:val="right"/>
      <w:rPr>
        <w:color w:val="A6A6A6"/>
        <w:sz w:val="16"/>
        <w:szCs w:val="16"/>
      </w:rPr>
    </w:pPr>
    <w:r w:rsidRPr="0072191E">
      <w:rPr>
        <w:rFonts w:hint="eastAsia"/>
        <w:color w:val="A6A6A6"/>
        <w:sz w:val="16"/>
        <w:szCs w:val="16"/>
      </w:rPr>
      <w:t>ver.20</w:t>
    </w:r>
    <w:r>
      <w:rPr>
        <w:color w:val="A6A6A6"/>
        <w:sz w:val="16"/>
        <w:szCs w:val="16"/>
      </w:rPr>
      <w:t>2</w:t>
    </w:r>
    <w:r w:rsidR="00E10AB6">
      <w:rPr>
        <w:rFonts w:hint="eastAsia"/>
        <w:color w:val="A6A6A6"/>
        <w:sz w:val="16"/>
        <w:szCs w:val="16"/>
      </w:rPr>
      <w:t>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318"/>
    <w:rsid w:val="0001268C"/>
    <w:rsid w:val="00033347"/>
    <w:rsid w:val="00042BEB"/>
    <w:rsid w:val="00052EDA"/>
    <w:rsid w:val="00054662"/>
    <w:rsid w:val="00063C42"/>
    <w:rsid w:val="00096FD6"/>
    <w:rsid w:val="000B5AD5"/>
    <w:rsid w:val="000E11D6"/>
    <w:rsid w:val="00123A4F"/>
    <w:rsid w:val="00126318"/>
    <w:rsid w:val="00126AC2"/>
    <w:rsid w:val="00145577"/>
    <w:rsid w:val="001507A6"/>
    <w:rsid w:val="00165773"/>
    <w:rsid w:val="001668B8"/>
    <w:rsid w:val="001932A9"/>
    <w:rsid w:val="00196E37"/>
    <w:rsid w:val="001A3944"/>
    <w:rsid w:val="001B3413"/>
    <w:rsid w:val="001C17B1"/>
    <w:rsid w:val="001C52E9"/>
    <w:rsid w:val="001D034D"/>
    <w:rsid w:val="001E6F44"/>
    <w:rsid w:val="001F3915"/>
    <w:rsid w:val="00217FAC"/>
    <w:rsid w:val="0022146B"/>
    <w:rsid w:val="00266214"/>
    <w:rsid w:val="00281C82"/>
    <w:rsid w:val="00285813"/>
    <w:rsid w:val="002958CC"/>
    <w:rsid w:val="002A11C1"/>
    <w:rsid w:val="002C3741"/>
    <w:rsid w:val="003063E6"/>
    <w:rsid w:val="00312A29"/>
    <w:rsid w:val="00315CA3"/>
    <w:rsid w:val="003225FB"/>
    <w:rsid w:val="00361C05"/>
    <w:rsid w:val="00390BB6"/>
    <w:rsid w:val="003A4DF5"/>
    <w:rsid w:val="003B2160"/>
    <w:rsid w:val="00431678"/>
    <w:rsid w:val="00432278"/>
    <w:rsid w:val="00445E3E"/>
    <w:rsid w:val="0045483C"/>
    <w:rsid w:val="00457E7B"/>
    <w:rsid w:val="0048626A"/>
    <w:rsid w:val="0049067B"/>
    <w:rsid w:val="004A6F26"/>
    <w:rsid w:val="004D3AFA"/>
    <w:rsid w:val="004E4A3F"/>
    <w:rsid w:val="004F4202"/>
    <w:rsid w:val="004F798E"/>
    <w:rsid w:val="0050666E"/>
    <w:rsid w:val="00520929"/>
    <w:rsid w:val="00532A89"/>
    <w:rsid w:val="005537A1"/>
    <w:rsid w:val="0055439C"/>
    <w:rsid w:val="00555D3B"/>
    <w:rsid w:val="005767A8"/>
    <w:rsid w:val="005821CC"/>
    <w:rsid w:val="00584113"/>
    <w:rsid w:val="005C358D"/>
    <w:rsid w:val="005C71B2"/>
    <w:rsid w:val="005E78C8"/>
    <w:rsid w:val="00601CED"/>
    <w:rsid w:val="00602E9B"/>
    <w:rsid w:val="00616DD4"/>
    <w:rsid w:val="00644EE1"/>
    <w:rsid w:val="00651361"/>
    <w:rsid w:val="006569F9"/>
    <w:rsid w:val="00675A5F"/>
    <w:rsid w:val="00676187"/>
    <w:rsid w:val="00697FE4"/>
    <w:rsid w:val="006A4548"/>
    <w:rsid w:val="006B4F43"/>
    <w:rsid w:val="006C73D9"/>
    <w:rsid w:val="006D54B4"/>
    <w:rsid w:val="006F7784"/>
    <w:rsid w:val="00710C9D"/>
    <w:rsid w:val="007444FD"/>
    <w:rsid w:val="00746E28"/>
    <w:rsid w:val="007523F8"/>
    <w:rsid w:val="0076009E"/>
    <w:rsid w:val="00761114"/>
    <w:rsid w:val="00773E18"/>
    <w:rsid w:val="00792615"/>
    <w:rsid w:val="007960D1"/>
    <w:rsid w:val="007B2DBB"/>
    <w:rsid w:val="007D4F65"/>
    <w:rsid w:val="007F1C92"/>
    <w:rsid w:val="00801EC1"/>
    <w:rsid w:val="00804E32"/>
    <w:rsid w:val="00805534"/>
    <w:rsid w:val="008167AD"/>
    <w:rsid w:val="008411C7"/>
    <w:rsid w:val="00860B65"/>
    <w:rsid w:val="0086203E"/>
    <w:rsid w:val="00877962"/>
    <w:rsid w:val="00894816"/>
    <w:rsid w:val="008A3408"/>
    <w:rsid w:val="008C28D3"/>
    <w:rsid w:val="008D3C53"/>
    <w:rsid w:val="008D474E"/>
    <w:rsid w:val="008D7AE4"/>
    <w:rsid w:val="008F7530"/>
    <w:rsid w:val="00914DD7"/>
    <w:rsid w:val="00924342"/>
    <w:rsid w:val="00934527"/>
    <w:rsid w:val="0094611A"/>
    <w:rsid w:val="00952F2D"/>
    <w:rsid w:val="00965B84"/>
    <w:rsid w:val="00981117"/>
    <w:rsid w:val="009B21AC"/>
    <w:rsid w:val="009B6C8F"/>
    <w:rsid w:val="009D752E"/>
    <w:rsid w:val="009E2E2F"/>
    <w:rsid w:val="009E5A1C"/>
    <w:rsid w:val="00A42822"/>
    <w:rsid w:val="00A557E2"/>
    <w:rsid w:val="00A7232D"/>
    <w:rsid w:val="00A81EBF"/>
    <w:rsid w:val="00AB1BBD"/>
    <w:rsid w:val="00AF3205"/>
    <w:rsid w:val="00AF7751"/>
    <w:rsid w:val="00B03A55"/>
    <w:rsid w:val="00B34ED7"/>
    <w:rsid w:val="00B3734F"/>
    <w:rsid w:val="00B46DAC"/>
    <w:rsid w:val="00B5109B"/>
    <w:rsid w:val="00B62DAE"/>
    <w:rsid w:val="00B74FAB"/>
    <w:rsid w:val="00B80051"/>
    <w:rsid w:val="00B83669"/>
    <w:rsid w:val="00BC0B73"/>
    <w:rsid w:val="00BC14AE"/>
    <w:rsid w:val="00BC5F72"/>
    <w:rsid w:val="00BD13AD"/>
    <w:rsid w:val="00BD6C18"/>
    <w:rsid w:val="00BF7D0D"/>
    <w:rsid w:val="00C01A0A"/>
    <w:rsid w:val="00C02085"/>
    <w:rsid w:val="00C029D3"/>
    <w:rsid w:val="00C30AC7"/>
    <w:rsid w:val="00C3748F"/>
    <w:rsid w:val="00C479D4"/>
    <w:rsid w:val="00C54634"/>
    <w:rsid w:val="00C6140C"/>
    <w:rsid w:val="00C6357E"/>
    <w:rsid w:val="00C70D5C"/>
    <w:rsid w:val="00C723FF"/>
    <w:rsid w:val="00C841FC"/>
    <w:rsid w:val="00C92E08"/>
    <w:rsid w:val="00CA0AEB"/>
    <w:rsid w:val="00CB4D1F"/>
    <w:rsid w:val="00CC5D6E"/>
    <w:rsid w:val="00CD5EC3"/>
    <w:rsid w:val="00CE2396"/>
    <w:rsid w:val="00CF7EDF"/>
    <w:rsid w:val="00D238B7"/>
    <w:rsid w:val="00D35F64"/>
    <w:rsid w:val="00D501B3"/>
    <w:rsid w:val="00D6479C"/>
    <w:rsid w:val="00D65168"/>
    <w:rsid w:val="00D70E31"/>
    <w:rsid w:val="00DC268E"/>
    <w:rsid w:val="00DE6827"/>
    <w:rsid w:val="00E07EE9"/>
    <w:rsid w:val="00E07F2A"/>
    <w:rsid w:val="00E10AB6"/>
    <w:rsid w:val="00E25469"/>
    <w:rsid w:val="00E32624"/>
    <w:rsid w:val="00E441BF"/>
    <w:rsid w:val="00E45943"/>
    <w:rsid w:val="00E950CB"/>
    <w:rsid w:val="00EA358F"/>
    <w:rsid w:val="00EA5B5B"/>
    <w:rsid w:val="00EB7ED0"/>
    <w:rsid w:val="00ED09D6"/>
    <w:rsid w:val="00ED7BCB"/>
    <w:rsid w:val="00EE178E"/>
    <w:rsid w:val="00EF4AF2"/>
    <w:rsid w:val="00F0460C"/>
    <w:rsid w:val="00F04E5E"/>
    <w:rsid w:val="00F27CE1"/>
    <w:rsid w:val="00F3281A"/>
    <w:rsid w:val="00F33466"/>
    <w:rsid w:val="00F52779"/>
    <w:rsid w:val="00F718DD"/>
    <w:rsid w:val="00F7741B"/>
    <w:rsid w:val="00F97EE0"/>
    <w:rsid w:val="00FC4DC9"/>
    <w:rsid w:val="00FD396B"/>
    <w:rsid w:val="00FD5C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828288"/>
  <w15:docId w15:val="{194A7EEC-3621-4C0E-A593-8916B14D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paragraph" w:styleId="a7">
    <w:name w:val="Balloon Text"/>
    <w:basedOn w:val="a"/>
    <w:link w:val="a8"/>
    <w:uiPriority w:val="99"/>
    <w:semiHidden/>
    <w:unhideWhenUsed/>
    <w:rsid w:val="00644E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4EE1"/>
    <w:rPr>
      <w:rFonts w:asciiTheme="majorHAnsi" w:eastAsiaTheme="majorEastAsia" w:hAnsiTheme="majorHAnsi" w:cstheme="majorBidi"/>
      <w:sz w:val="18"/>
      <w:szCs w:val="18"/>
    </w:rPr>
  </w:style>
  <w:style w:type="paragraph" w:styleId="a9">
    <w:name w:val="Revision"/>
    <w:hidden/>
    <w:uiPriority w:val="99"/>
    <w:semiHidden/>
    <w:rsid w:val="00E10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4628">
      <w:bodyDiv w:val="1"/>
      <w:marLeft w:val="0"/>
      <w:marRight w:val="0"/>
      <w:marTop w:val="0"/>
      <w:marBottom w:val="0"/>
      <w:divBdr>
        <w:top w:val="none" w:sz="0" w:space="0" w:color="auto"/>
        <w:left w:val="none" w:sz="0" w:space="0" w:color="auto"/>
        <w:bottom w:val="none" w:sz="0" w:space="0" w:color="auto"/>
        <w:right w:val="none" w:sz="0" w:space="0" w:color="auto"/>
      </w:divBdr>
    </w:div>
    <w:div w:id="1204292972">
      <w:bodyDiv w:val="1"/>
      <w:marLeft w:val="0"/>
      <w:marRight w:val="0"/>
      <w:marTop w:val="0"/>
      <w:marBottom w:val="0"/>
      <w:divBdr>
        <w:top w:val="none" w:sz="0" w:space="0" w:color="auto"/>
        <w:left w:val="none" w:sz="0" w:space="0" w:color="auto"/>
        <w:bottom w:val="none" w:sz="0" w:space="0" w:color="auto"/>
        <w:right w:val="none" w:sz="0" w:space="0" w:color="auto"/>
      </w:divBdr>
    </w:div>
    <w:div w:id="19953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u01n</dc:creator>
  <cp:keywords/>
  <dc:description/>
  <cp:lastModifiedBy>UEC</cp:lastModifiedBy>
  <cp:revision>9</cp:revision>
  <dcterms:created xsi:type="dcterms:W3CDTF">2020-05-07T02:36:00Z</dcterms:created>
  <dcterms:modified xsi:type="dcterms:W3CDTF">2025-03-10T10:06:00Z</dcterms:modified>
</cp:coreProperties>
</file>